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D910" w14:textId="049C14A9" w:rsidR="00AE3428" w:rsidRPr="002032E3" w:rsidRDefault="00AE3428" w:rsidP="00AE3428">
      <w:pPr>
        <w:spacing w:after="0"/>
        <w:jc w:val="both"/>
        <w:rPr>
          <w:rFonts w:cs="Calibri"/>
        </w:rPr>
      </w:pPr>
      <w:r w:rsidRPr="002032E3">
        <w:rPr>
          <w:rFonts w:cs="Calibri"/>
        </w:rPr>
        <w:t xml:space="preserve">Zasady/organizacja procesu dyplomowania </w:t>
      </w:r>
      <w:r>
        <w:rPr>
          <w:rFonts w:cs="Calibri"/>
        </w:rPr>
        <w:t>/ I stp. ZiIP</w:t>
      </w:r>
    </w:p>
    <w:p w14:paraId="049C23CA" w14:textId="77777777" w:rsidR="00AE3428" w:rsidRPr="002032E3" w:rsidRDefault="00AE3428" w:rsidP="00AE3428">
      <w:pPr>
        <w:spacing w:after="0"/>
        <w:jc w:val="both"/>
        <w:rPr>
          <w:rFonts w:cs="Calibri"/>
        </w:rPr>
      </w:pPr>
    </w:p>
    <w:p w14:paraId="7515C237" w14:textId="77777777" w:rsidR="00AE3428" w:rsidRPr="002032E3" w:rsidRDefault="00AE3428" w:rsidP="00AE3428">
      <w:pPr>
        <w:spacing w:after="0"/>
        <w:jc w:val="both"/>
        <w:rPr>
          <w:rFonts w:cs="Calibri"/>
        </w:rPr>
      </w:pPr>
    </w:p>
    <w:p w14:paraId="5EC89CE8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Warunkiem dopuszczenia do egzaminu dyplomowego zwanego dalej inżynierskim  jest spełnienie przez studenta wszystkich warunków określonych w Regulaminie studiów Uniwersytetu Przyrodniczego we Wrocławiu, a także przedłożenie pozytywnie ocenionej zarówno przez promotora jak i recenzenta, pracy dyplomowej zwanej dalej inżynierskiej, na 10 dni kalendarzowych przed wyznaczonym terminem egzaminu d</w:t>
      </w:r>
      <w:r>
        <w:rPr>
          <w:rFonts w:cs="Calibri"/>
        </w:rPr>
        <w:t xml:space="preserve">yplomowego </w:t>
      </w:r>
      <w:r w:rsidRPr="00375E07">
        <w:rPr>
          <w:rFonts w:cs="Calibri"/>
        </w:rPr>
        <w:t>do systemu APD (Archiwum Prac Dyplomowych).</w:t>
      </w:r>
    </w:p>
    <w:p w14:paraId="513863E5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Praca inżynierska nie powinna zawierać nie uprawionych zapożyczeń według systemu anty plagiatowego obowiązującego na Uniwersytecie Przyrodniczym we Wrocławiu.</w:t>
      </w:r>
    </w:p>
    <w:p w14:paraId="7B5D2C71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Egzamin odbywa się przed komisją powołaną przez prodziekana. W składzie komisji egzaminu inżynierskiego powinien być co najmniej jeden nauczyciel akademicki posiadający tytuł naukowy lub stopień naukowy doktora habilitowanego</w:t>
      </w:r>
    </w:p>
    <w:p w14:paraId="407EEC9A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W skład co najmniej czteroosobowej komisji egzaminu inżynierskiego wchodzą:</w:t>
      </w:r>
    </w:p>
    <w:p w14:paraId="6047AC08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p</w:t>
      </w:r>
      <w:r w:rsidRPr="002032E3">
        <w:rPr>
          <w:rFonts w:cs="Calibri"/>
        </w:rPr>
        <w:t>rzewodniczący – upoważniony przez prodziekana nauczyciel akademicki posiadający tytuł naukowy lub stopień naukowy doktora habilitowanego</w:t>
      </w:r>
    </w:p>
    <w:p w14:paraId="389F91D0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s</w:t>
      </w:r>
      <w:r w:rsidRPr="002032E3">
        <w:rPr>
          <w:rFonts w:cs="Calibri"/>
        </w:rPr>
        <w:t xml:space="preserve">ekretarz komisji – upoważniony przez przewodniczącego komisji nauczyciel akademicki  </w:t>
      </w:r>
    </w:p>
    <w:p w14:paraId="5CA9A969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d</w:t>
      </w:r>
      <w:r w:rsidRPr="002032E3">
        <w:rPr>
          <w:rFonts w:cs="Calibri"/>
        </w:rPr>
        <w:t>woje członków komisji – nauczycieli akademickich</w:t>
      </w:r>
    </w:p>
    <w:p w14:paraId="73D4FA9B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Dodatkowo w skład komisji wchodzą promotor i recenzent pracy</w:t>
      </w:r>
      <w:r>
        <w:rPr>
          <w:rFonts w:cs="Calibri"/>
        </w:rPr>
        <w:t xml:space="preserve"> inżynierskiej</w:t>
      </w:r>
    </w:p>
    <w:p w14:paraId="4C9F07DD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Egzamin inżynierski ma charakter egzaminu ustnego i będzie się składał z:</w:t>
      </w:r>
    </w:p>
    <w:p w14:paraId="0BFD975C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d</w:t>
      </w:r>
      <w:r w:rsidRPr="002032E3">
        <w:rPr>
          <w:rFonts w:cs="Calibri"/>
        </w:rPr>
        <w:t>wóch pytań wybranych losowo z listy pytań kierunkowych z materiału realizowanego na studiach I stopnia</w:t>
      </w:r>
    </w:p>
    <w:p w14:paraId="1AA45162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p</w:t>
      </w:r>
      <w:r w:rsidRPr="002032E3">
        <w:rPr>
          <w:rFonts w:cs="Calibri"/>
        </w:rPr>
        <w:t>ytania od promotora z zakresu pracy inżynierskiej</w:t>
      </w:r>
    </w:p>
    <w:p w14:paraId="2CD2CF7B" w14:textId="77777777" w:rsidR="00AE3428" w:rsidRPr="002032E3" w:rsidRDefault="00AE3428" w:rsidP="00AE3428">
      <w:pPr>
        <w:pStyle w:val="Akapitzlist"/>
        <w:numPr>
          <w:ilvl w:val="1"/>
          <w:numId w:val="1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p</w:t>
      </w:r>
      <w:r w:rsidRPr="002032E3">
        <w:rPr>
          <w:rFonts w:cs="Calibri"/>
        </w:rPr>
        <w:t>ytania od recenzenta z zakresu pracy inżynierskiej</w:t>
      </w:r>
    </w:p>
    <w:p w14:paraId="2E6E61F9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 xml:space="preserve">Problematyka zagadnień przewidzianych do egzaminu inżynierskiego powinna być podana do wiadomości studentom z semestralnym wyprzedzeniem, poprzez zamieszczenie wykazu na stronie internetowej wydziału oraz odpowiedniej tablicy ogłoszeń. </w:t>
      </w:r>
    </w:p>
    <w:p w14:paraId="5BB16173" w14:textId="77777777" w:rsidR="00AE3428" w:rsidRPr="002032E3" w:rsidRDefault="00AE3428" w:rsidP="00AE342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="Calibri"/>
        </w:rPr>
      </w:pPr>
      <w:r w:rsidRPr="002032E3">
        <w:rPr>
          <w:rFonts w:cs="Calibri"/>
        </w:rPr>
        <w:t>Obowiązujący system oceniania na egzaminie inżynierskim jest adekwatny do opisanego w Regulaminie studiów Uniwersytetu Przyrodniczego we Wrocławiu.</w:t>
      </w:r>
    </w:p>
    <w:p w14:paraId="3EF46A5E" w14:textId="77777777" w:rsidR="00AE3428" w:rsidRPr="002032E3" w:rsidRDefault="00AE3428" w:rsidP="00AE3428">
      <w:pPr>
        <w:spacing w:after="0"/>
        <w:jc w:val="both"/>
        <w:rPr>
          <w:rFonts w:cs="Calibri"/>
        </w:rPr>
      </w:pPr>
    </w:p>
    <w:p w14:paraId="41A18013" w14:textId="77777777" w:rsidR="00AE3428" w:rsidRPr="002032E3" w:rsidRDefault="00AE3428" w:rsidP="00AE3428">
      <w:pPr>
        <w:spacing w:after="0"/>
        <w:jc w:val="both"/>
        <w:rPr>
          <w:rFonts w:cs="Calibri"/>
        </w:rPr>
      </w:pPr>
    </w:p>
    <w:p w14:paraId="30F1726D" w14:textId="77777777" w:rsidR="00902207" w:rsidRDefault="00902207"/>
    <w:sectPr w:rsidR="0090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E8F"/>
    <w:multiLevelType w:val="hybridMultilevel"/>
    <w:tmpl w:val="5952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0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8"/>
    <w:rsid w:val="00902207"/>
    <w:rsid w:val="00AE3428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E39C"/>
  <w15:chartTrackingRefBased/>
  <w15:docId w15:val="{54260860-0791-4A68-A2BD-951A02A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28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2022-11-08T12:07:00Z</dcterms:created>
  <dcterms:modified xsi:type="dcterms:W3CDTF">2022-11-08T12:07:00Z</dcterms:modified>
</cp:coreProperties>
</file>